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01A09F4" wp14:paraId="65ED5DE8" wp14:textId="14E83F6E">
      <w:pPr>
        <w:spacing w:before="0" w:beforeAutospacing="off" w:line="300" w:lineRule="exact"/>
        <w:ind w:left="-20" w:right="-20"/>
        <w:jc w:val="center"/>
        <w:rPr>
          <w:rFonts w:ascii="Aptos" w:hAnsi="Aptos" w:eastAsia="Aptos" w:cs="Aptos"/>
          <w:b w:val="1"/>
          <w:bCs w:val="1"/>
          <w:noProof w:val="0"/>
          <w:sz w:val="44"/>
          <w:szCs w:val="44"/>
          <w:lang w:val="da-DK"/>
        </w:rPr>
      </w:pPr>
      <w:r w:rsidRPr="101A09F4" w:rsidR="35BF7334">
        <w:rPr>
          <w:rFonts w:ascii="Aptos" w:hAnsi="Aptos" w:eastAsia="Aptos" w:cs="Aptos"/>
          <w:b w:val="1"/>
          <w:bCs w:val="1"/>
          <w:noProof w:val="0"/>
          <w:sz w:val="40"/>
          <w:szCs w:val="40"/>
          <w:lang w:val="da-DK"/>
        </w:rPr>
        <w:t>Invitation til tropsdøgn d. 9-10 marts 2024 hos Nakskov Spejderne</w:t>
      </w:r>
    </w:p>
    <w:p xmlns:wp14="http://schemas.microsoft.com/office/word/2010/wordml" w:rsidP="101A09F4" wp14:paraId="2D22C9C3" wp14:textId="328563EC">
      <w:pPr>
        <w:pStyle w:val="Normal"/>
        <w:spacing w:before="0" w:beforeAutospacing="off" w:line="300" w:lineRule="exact"/>
        <w:ind w:left="-20" w:right="-20"/>
        <w:jc w:val="center"/>
        <w:rPr>
          <w:rFonts w:ascii="Aptos" w:hAnsi="Aptos" w:eastAsia="Aptos" w:cs="Aptos"/>
          <w:b w:val="1"/>
          <w:bCs w:val="1"/>
          <w:noProof w:val="0"/>
          <w:sz w:val="40"/>
          <w:szCs w:val="40"/>
          <w:lang w:val="da-DK"/>
        </w:rPr>
      </w:pPr>
    </w:p>
    <w:p xmlns:wp14="http://schemas.microsoft.com/office/word/2010/wordml" w:rsidP="101A09F4" wp14:paraId="390AB526" wp14:textId="57137ECF">
      <w:pPr>
        <w:spacing w:before="0" w:beforeAutospacing="off" w:line="300" w:lineRule="exact"/>
        <w:ind w:left="-20" w:right="-20"/>
        <w:jc w:val="left"/>
      </w:pPr>
      <w:r w:rsidRPr="101A09F4" w:rsidR="68670EB2">
        <w:rPr>
          <w:rFonts w:ascii="Aptos" w:hAnsi="Aptos" w:eastAsia="Aptos" w:cs="Aptos"/>
          <w:b w:val="1"/>
          <w:bCs w:val="1"/>
          <w:noProof w:val="0"/>
          <w:sz w:val="28"/>
          <w:szCs w:val="28"/>
          <w:lang w:val="da-DK"/>
        </w:rPr>
        <w:t>Hej Tropsspejder i Sydhav Divisionen.</w:t>
      </w:r>
    </w:p>
    <w:p xmlns:wp14="http://schemas.microsoft.com/office/word/2010/wordml" w:rsidP="101A09F4" wp14:paraId="74D234C9" wp14:textId="47BD02CA">
      <w:pPr>
        <w:spacing w:before="0" w:beforeAutospacing="off" w:line="300" w:lineRule="exact"/>
        <w:ind w:left="-20" w:right="-20"/>
        <w:jc w:val="left"/>
      </w:pPr>
      <w:r w:rsidRPr="101A09F4" w:rsidR="68670EB2">
        <w:rPr>
          <w:rFonts w:ascii="Aptos" w:hAnsi="Aptos" w:eastAsia="Aptos" w:cs="Aptos"/>
          <w:noProof w:val="0"/>
          <w:sz w:val="28"/>
          <w:szCs w:val="28"/>
          <w:lang w:val="da-DK"/>
        </w:rPr>
        <w:t>Nu vil Nakskovspejderne prøve at afholde tropsdøgnet.</w:t>
      </w:r>
    </w:p>
    <w:p xmlns:wp14="http://schemas.microsoft.com/office/word/2010/wordml" w:rsidP="101A09F4" wp14:paraId="42C8E0A6" wp14:textId="7476539D">
      <w:pPr>
        <w:spacing w:before="0" w:beforeAutospacing="off" w:line="300" w:lineRule="exact"/>
        <w:ind w:left="-20" w:right="-20"/>
        <w:jc w:val="left"/>
      </w:pPr>
      <w:r w:rsidRPr="101A09F4" w:rsidR="68670EB2">
        <w:rPr>
          <w:rFonts w:ascii="Aptos" w:hAnsi="Aptos" w:eastAsia="Aptos" w:cs="Aptos"/>
          <w:noProof w:val="0"/>
          <w:color w:val="000000" w:themeColor="text1" w:themeTint="FF" w:themeShade="FF"/>
          <w:sz w:val="28"/>
          <w:szCs w:val="28"/>
          <w:lang w:val="da-DK"/>
        </w:rPr>
        <w:t xml:space="preserve">Derfor indbydes I som tropsspejdere til Tropsdøgnet, som finder sted </w:t>
      </w:r>
      <w:r w:rsidRPr="101A09F4" w:rsidR="68670EB2">
        <w:rPr>
          <w:rFonts w:ascii="Aptos" w:hAnsi="Aptos" w:eastAsia="Aptos" w:cs="Aptos"/>
          <w:b w:val="1"/>
          <w:bCs w:val="1"/>
          <w:noProof w:val="0"/>
          <w:color w:val="000000" w:themeColor="text1" w:themeTint="FF" w:themeShade="FF"/>
          <w:sz w:val="28"/>
          <w:szCs w:val="28"/>
          <w:lang w:val="da-DK"/>
        </w:rPr>
        <w:t>lørdag d. 9 marts kl. 10:00</w:t>
      </w:r>
      <w:r w:rsidRPr="101A09F4" w:rsidR="68670EB2">
        <w:rPr>
          <w:rFonts w:ascii="Aptos" w:hAnsi="Aptos" w:eastAsia="Aptos" w:cs="Aptos"/>
          <w:noProof w:val="0"/>
          <w:color w:val="000000" w:themeColor="text1" w:themeTint="FF" w:themeShade="FF"/>
          <w:sz w:val="28"/>
          <w:szCs w:val="28"/>
          <w:lang w:val="da-DK"/>
        </w:rPr>
        <w:t xml:space="preserve"> i </w:t>
      </w:r>
      <w:r w:rsidRPr="101A09F4" w:rsidR="68670EB2">
        <w:rPr>
          <w:rFonts w:ascii="Aptos" w:hAnsi="Aptos" w:eastAsia="Aptos" w:cs="Aptos"/>
          <w:noProof w:val="0"/>
          <w:color w:val="000000" w:themeColor="text1" w:themeTint="FF" w:themeShade="FF"/>
          <w:sz w:val="28"/>
          <w:szCs w:val="28"/>
          <w:u w:val="single"/>
          <w:lang w:val="da-DK"/>
        </w:rPr>
        <w:t>Nakskov på Engtoften 14, 4900 Nakskov.</w:t>
      </w:r>
    </w:p>
    <w:p xmlns:wp14="http://schemas.microsoft.com/office/word/2010/wordml" w:rsidP="101A09F4" wp14:paraId="39E0EF04" wp14:textId="7D913FC0">
      <w:pPr>
        <w:spacing w:before="0" w:beforeAutospacing="off" w:line="300" w:lineRule="exact"/>
        <w:ind w:left="-20" w:right="-20"/>
        <w:jc w:val="left"/>
        <w:rPr>
          <w:rFonts w:ascii="Aptos" w:hAnsi="Aptos" w:eastAsia="Aptos" w:cs="Aptos"/>
          <w:b w:val="1"/>
          <w:bCs w:val="1"/>
          <w:noProof w:val="0"/>
          <w:sz w:val="28"/>
          <w:szCs w:val="28"/>
          <w:lang w:val="da-DK"/>
        </w:rPr>
      </w:pPr>
      <w:r w:rsidRPr="101A09F4" w:rsidR="68670EB2">
        <w:rPr>
          <w:rFonts w:ascii="Aptos" w:hAnsi="Aptos" w:eastAsia="Aptos" w:cs="Aptos"/>
          <w:noProof w:val="0"/>
          <w:sz w:val="28"/>
          <w:szCs w:val="28"/>
          <w:lang w:val="da-DK"/>
        </w:rPr>
        <w:t xml:space="preserve">Tropsdøgnet varer 24 timer, og slutter derfor om </w:t>
      </w:r>
      <w:r w:rsidRPr="101A09F4" w:rsidR="68670EB2">
        <w:rPr>
          <w:rFonts w:ascii="Aptos" w:hAnsi="Aptos" w:eastAsia="Aptos" w:cs="Aptos"/>
          <w:b w:val="1"/>
          <w:bCs w:val="1"/>
          <w:noProof w:val="0"/>
          <w:sz w:val="28"/>
          <w:szCs w:val="28"/>
          <w:lang w:val="da-DK"/>
        </w:rPr>
        <w:t xml:space="preserve">søndagen d. </w:t>
      </w:r>
      <w:r w:rsidRPr="101A09F4" w:rsidR="68670EB2">
        <w:rPr>
          <w:rFonts w:ascii="Aptos" w:hAnsi="Aptos" w:eastAsia="Aptos" w:cs="Aptos"/>
          <w:b w:val="1"/>
          <w:bCs w:val="1"/>
          <w:noProof w:val="0"/>
          <w:sz w:val="28"/>
          <w:szCs w:val="28"/>
          <w:lang w:val="da-DK"/>
        </w:rPr>
        <w:t>10</w:t>
      </w:r>
      <w:r w:rsidRPr="101A09F4" w:rsidR="68670EB2">
        <w:rPr>
          <w:rFonts w:ascii="Aptos" w:hAnsi="Aptos" w:eastAsia="Aptos" w:cs="Aptos"/>
          <w:b w:val="1"/>
          <w:bCs w:val="1"/>
          <w:noProof w:val="0"/>
          <w:sz w:val="28"/>
          <w:szCs w:val="28"/>
          <w:lang w:val="da-DK"/>
        </w:rPr>
        <w:t xml:space="preserve"> marts klokken 10:00.</w:t>
      </w:r>
    </w:p>
    <w:p xmlns:wp14="http://schemas.microsoft.com/office/word/2010/wordml" w:rsidP="101A09F4" wp14:paraId="3631BA9F" wp14:textId="76F97948">
      <w:pPr>
        <w:spacing w:before="0" w:beforeAutospacing="off" w:line="300" w:lineRule="exact"/>
        <w:ind w:left="-20" w:right="-20"/>
        <w:jc w:val="left"/>
      </w:pPr>
      <w:r w:rsidRPr="101A09F4" w:rsidR="68670EB2">
        <w:rPr>
          <w:rFonts w:ascii="Aptos" w:hAnsi="Aptos" w:eastAsia="Aptos" w:cs="Aptos"/>
          <w:b w:val="1"/>
          <w:bCs w:val="1"/>
          <w:noProof w:val="0"/>
          <w:sz w:val="28"/>
          <w:szCs w:val="28"/>
          <w:lang w:val="da-DK"/>
        </w:rPr>
        <w:t xml:space="preserve">Medbring til turen: </w:t>
      </w:r>
      <w:r w:rsidRPr="101A09F4" w:rsidR="68670EB2">
        <w:rPr>
          <w:rFonts w:ascii="Aptos" w:hAnsi="Aptos" w:eastAsia="Aptos" w:cs="Aptos"/>
          <w:noProof w:val="0"/>
          <w:sz w:val="28"/>
          <w:szCs w:val="28"/>
          <w:lang w:val="da-DK"/>
        </w:rPr>
        <w:t>Madpakke og drikkelse til frokost lørdag og personlig oppakning.</w:t>
      </w:r>
    </w:p>
    <w:p xmlns:wp14="http://schemas.microsoft.com/office/word/2010/wordml" w:rsidP="101A09F4" wp14:paraId="34B33EFF" wp14:textId="4D6217FF">
      <w:pPr>
        <w:spacing w:before="0" w:beforeAutospacing="off" w:line="300" w:lineRule="exact"/>
        <w:ind w:left="-20" w:right="-20"/>
        <w:jc w:val="left"/>
      </w:pPr>
      <w:r w:rsidRPr="101A09F4" w:rsidR="68670EB2">
        <w:rPr>
          <w:rFonts w:ascii="Aptos" w:hAnsi="Aptos" w:eastAsia="Aptos" w:cs="Aptos"/>
          <w:b w:val="1"/>
          <w:bCs w:val="1"/>
          <w:noProof w:val="0"/>
          <w:sz w:val="28"/>
          <w:szCs w:val="28"/>
          <w:lang w:val="da-DK"/>
        </w:rPr>
        <w:t>Patruljen skal medbringe</w:t>
      </w:r>
      <w:r w:rsidRPr="101A09F4" w:rsidR="68670EB2">
        <w:rPr>
          <w:rFonts w:ascii="Aptos" w:hAnsi="Aptos" w:eastAsia="Aptos" w:cs="Aptos"/>
          <w:noProof w:val="0"/>
          <w:sz w:val="28"/>
          <w:szCs w:val="28"/>
          <w:lang w:val="da-DK"/>
        </w:rPr>
        <w:t>: Telt og det gode humør.</w:t>
      </w:r>
    </w:p>
    <w:p xmlns:wp14="http://schemas.microsoft.com/office/word/2010/wordml" w:rsidP="101A09F4" wp14:paraId="04D5D5DB" wp14:textId="3D7907A6">
      <w:pPr>
        <w:spacing w:before="0" w:beforeAutospacing="off" w:line="300" w:lineRule="exact"/>
        <w:ind w:left="-20" w:right="-20"/>
        <w:jc w:val="left"/>
      </w:pPr>
      <w:r w:rsidRPr="101A09F4" w:rsidR="68670EB2">
        <w:rPr>
          <w:rFonts w:ascii="Aptos" w:hAnsi="Aptos" w:eastAsia="Aptos" w:cs="Aptos"/>
          <w:noProof w:val="0"/>
          <w:sz w:val="28"/>
          <w:szCs w:val="28"/>
          <w:lang w:val="da-DK"/>
        </w:rPr>
        <w:t>I vil komme ud og opleve et spændende løb, hvor der også vil være tid til at kunne hygge. Vores køkkenhold laver mad til os.</w:t>
      </w:r>
    </w:p>
    <w:p xmlns:wp14="http://schemas.microsoft.com/office/word/2010/wordml" w:rsidP="101A09F4" wp14:paraId="505E850F" wp14:textId="616A0DA6">
      <w:pPr>
        <w:spacing w:before="0" w:beforeAutospacing="off" w:line="300" w:lineRule="exact"/>
        <w:ind w:left="-20" w:right="-20"/>
        <w:jc w:val="left"/>
      </w:pPr>
      <w:r w:rsidRPr="101A09F4" w:rsidR="68670EB2">
        <w:rPr>
          <w:rFonts w:ascii="Aptos" w:hAnsi="Aptos" w:eastAsia="Aptos" w:cs="Aptos"/>
          <w:noProof w:val="0"/>
          <w:sz w:val="28"/>
          <w:szCs w:val="28"/>
          <w:lang w:val="da-DK"/>
        </w:rPr>
        <w:t xml:space="preserve"> Prisen for deltagelse er: 100,00 kr, som betales ved tilmelding. </w:t>
      </w:r>
      <w:r w:rsidRPr="101A09F4" w:rsidR="68670EB2">
        <w:rPr>
          <w:rFonts w:ascii="Aptos" w:hAnsi="Aptos" w:eastAsia="Aptos" w:cs="Aptos"/>
          <w:b w:val="1"/>
          <w:bCs w:val="1"/>
          <w:noProof w:val="0"/>
          <w:sz w:val="28"/>
          <w:szCs w:val="28"/>
          <w:lang w:val="da-DK"/>
        </w:rPr>
        <w:t>Senest d. 1 marts</w:t>
      </w:r>
      <w:r w:rsidRPr="101A09F4" w:rsidR="68670EB2">
        <w:rPr>
          <w:rFonts w:ascii="Aptos" w:hAnsi="Aptos" w:eastAsia="Aptos" w:cs="Aptos"/>
          <w:noProof w:val="0"/>
          <w:sz w:val="28"/>
          <w:szCs w:val="28"/>
          <w:lang w:val="da-DK"/>
        </w:rPr>
        <w:t>. Som betales til jeres ledere.</w:t>
      </w:r>
    </w:p>
    <w:p xmlns:wp14="http://schemas.microsoft.com/office/word/2010/wordml" w:rsidP="101A09F4" wp14:paraId="63B92FA4" wp14:textId="3801A19C">
      <w:pPr>
        <w:spacing w:before="0" w:beforeAutospacing="off" w:line="300" w:lineRule="exact"/>
        <w:ind w:left="-20" w:right="-20"/>
        <w:jc w:val="left"/>
      </w:pPr>
      <w:r w:rsidRPr="101A09F4" w:rsidR="68670EB2">
        <w:rPr>
          <w:rFonts w:ascii="Aptos" w:hAnsi="Aptos" w:eastAsia="Aptos" w:cs="Aptos"/>
          <w:noProof w:val="0"/>
          <w:sz w:val="28"/>
          <w:szCs w:val="28"/>
          <w:lang w:val="da-DK"/>
        </w:rPr>
        <w:t>Vi håber at se en masse glade tropsspejdere.</w:t>
      </w:r>
    </w:p>
    <w:p xmlns:wp14="http://schemas.microsoft.com/office/word/2010/wordml" w:rsidP="101A09F4" wp14:paraId="67BBAE05" wp14:textId="78B69ADB">
      <w:pPr>
        <w:spacing w:before="0" w:beforeAutospacing="off" w:line="300" w:lineRule="exact"/>
        <w:ind w:left="-20" w:right="-20"/>
        <w:jc w:val="left"/>
        <w:rPr>
          <w:rFonts w:ascii="Aptos" w:hAnsi="Aptos" w:eastAsia="Aptos" w:cs="Aptos"/>
          <w:b w:val="1"/>
          <w:bCs w:val="1"/>
          <w:noProof w:val="0"/>
          <w:sz w:val="28"/>
          <w:szCs w:val="28"/>
          <w:lang w:val="da-DK"/>
        </w:rPr>
      </w:pPr>
      <w:r w:rsidRPr="101A09F4" w:rsidR="68670EB2">
        <w:rPr>
          <w:rFonts w:ascii="Aptos" w:hAnsi="Aptos" w:eastAsia="Aptos" w:cs="Aptos"/>
          <w:b w:val="1"/>
          <w:bCs w:val="1"/>
          <w:noProof w:val="0"/>
          <w:sz w:val="28"/>
          <w:szCs w:val="28"/>
          <w:lang w:val="da-DK"/>
        </w:rPr>
        <w:t>Spejderhilsen Nakskovspejderne.</w:t>
      </w:r>
      <w:r>
        <w:br/>
      </w:r>
    </w:p>
    <w:p xmlns:wp14="http://schemas.microsoft.com/office/word/2010/wordml" w:rsidP="101A09F4" wp14:paraId="4078FCD5" wp14:textId="0F33FC34">
      <w:pPr>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1CE706D7" wp14:textId="3EBD1024">
      <w:pPr>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4CA20473" wp14:textId="37010B74">
      <w:pPr>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1F0C4E22" wp14:textId="60F567BF">
      <w:pPr>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5AC527DE" wp14:textId="73C3E33F">
      <w:pPr>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2375034F" wp14:textId="4FEA17CC">
      <w:pPr>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00DE5FC2" wp14:textId="028988DB">
      <w:pPr>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03E317EC" wp14:textId="661F6A3D">
      <w:pPr>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281C8194" wp14:textId="21233ADC">
      <w:pPr>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5C6E32D2" wp14:textId="036E8248">
      <w:pPr>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386F946F" wp14:textId="5D79464C">
      <w:pPr>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679F07CF" wp14:textId="30B523A6">
      <w:pPr>
        <w:pStyle w:val="Normal"/>
        <w:spacing w:before="0" w:beforeAutospacing="off" w:line="300" w:lineRule="exact"/>
        <w:ind w:left="-20" w:right="-20"/>
        <w:jc w:val="left"/>
        <w:rPr>
          <w:rFonts w:ascii="Helvetica" w:hAnsi="Helvetica" w:eastAsia="Helvetica" w:cs="Helvetica"/>
          <w:noProof w:val="0"/>
          <w:sz w:val="19"/>
          <w:szCs w:val="19"/>
          <w:lang w:val="da-DK"/>
        </w:rPr>
      </w:pPr>
    </w:p>
    <w:p xmlns:wp14="http://schemas.microsoft.com/office/word/2010/wordml" w:rsidP="101A09F4" wp14:paraId="1501EE73" wp14:textId="5698BEDB">
      <w:pPr>
        <w:pStyle w:val="Normal"/>
        <w:spacing w:before="0" w:beforeAutospacing="off" w:line="300" w:lineRule="exact"/>
        <w:ind w:left="-20" w:right="-20"/>
        <w:jc w:val="left"/>
        <w:rPr>
          <w:rFonts w:ascii="Aptos" w:hAnsi="Aptos" w:eastAsia="Aptos" w:cs="Aptos"/>
          <w:noProof w:val="0"/>
          <w:sz w:val="48"/>
          <w:szCs w:val="48"/>
          <w:lang w:val="da-DK"/>
        </w:rPr>
      </w:pPr>
      <w:r w:rsidRPr="101A09F4" w:rsidR="68670EB2">
        <w:rPr>
          <w:rFonts w:ascii="Aptos" w:hAnsi="Aptos" w:eastAsia="Aptos" w:cs="Aptos"/>
          <w:noProof w:val="0"/>
          <w:sz w:val="44"/>
          <w:szCs w:val="44"/>
          <w:lang w:val="da-DK"/>
        </w:rPr>
        <w:t>Lederinfo vedr. tropsdøgnet</w:t>
      </w:r>
    </w:p>
    <w:p xmlns:wp14="http://schemas.microsoft.com/office/word/2010/wordml" w:rsidP="101A09F4" wp14:paraId="3823B010" wp14:textId="4098B1CF">
      <w:pPr>
        <w:spacing w:before="0" w:beforeAutospacing="off" w:line="300" w:lineRule="exact"/>
        <w:ind w:left="-20" w:right="-20"/>
        <w:jc w:val="left"/>
      </w:pPr>
      <w:r w:rsidRPr="101A09F4" w:rsidR="68670EB2">
        <w:rPr>
          <w:rFonts w:ascii="Aptos" w:hAnsi="Aptos" w:eastAsia="Aptos" w:cs="Aptos"/>
          <w:noProof w:val="0"/>
          <w:sz w:val="28"/>
          <w:szCs w:val="28"/>
          <w:lang w:val="da-DK"/>
        </w:rPr>
        <w:t>Tropsdøgnet foregår hos Nakskovspejderne på Engtofter 14, 4900 Nakskov.</w:t>
      </w:r>
    </w:p>
    <w:p xmlns:wp14="http://schemas.microsoft.com/office/word/2010/wordml" w:rsidP="101A09F4" wp14:paraId="200F90FF" wp14:textId="07300A80">
      <w:pPr>
        <w:spacing w:before="0" w:beforeAutospacing="off" w:line="300" w:lineRule="exact"/>
        <w:ind w:left="-20" w:right="-20"/>
        <w:jc w:val="left"/>
        <w:rPr>
          <w:rFonts w:ascii="Aptos" w:hAnsi="Aptos" w:eastAsia="Aptos" w:cs="Aptos"/>
          <w:noProof w:val="0"/>
          <w:sz w:val="28"/>
          <w:szCs w:val="28"/>
          <w:lang w:val="da-DK"/>
        </w:rPr>
      </w:pPr>
      <w:r w:rsidRPr="101A09F4" w:rsidR="68670EB2">
        <w:rPr>
          <w:rFonts w:ascii="Aptos" w:hAnsi="Aptos" w:eastAsia="Aptos" w:cs="Aptos"/>
          <w:noProof w:val="0"/>
          <w:sz w:val="28"/>
          <w:szCs w:val="28"/>
          <w:lang w:val="da-DK"/>
        </w:rPr>
        <w:t xml:space="preserve">Fra lørdag d. </w:t>
      </w:r>
      <w:r w:rsidRPr="101A09F4" w:rsidR="68670EB2">
        <w:rPr>
          <w:rFonts w:ascii="Aptos" w:hAnsi="Aptos" w:eastAsia="Aptos" w:cs="Aptos"/>
          <w:noProof w:val="0"/>
          <w:sz w:val="28"/>
          <w:szCs w:val="28"/>
          <w:lang w:val="da-DK"/>
        </w:rPr>
        <w:t>9.</w:t>
      </w:r>
      <w:r w:rsidRPr="101A09F4" w:rsidR="68670EB2">
        <w:rPr>
          <w:rFonts w:ascii="Aptos" w:hAnsi="Aptos" w:eastAsia="Aptos" w:cs="Aptos"/>
          <w:noProof w:val="0"/>
          <w:sz w:val="28"/>
          <w:szCs w:val="28"/>
          <w:lang w:val="da-DK"/>
        </w:rPr>
        <w:t xml:space="preserve"> marts kl. 10.00 til søndag d.10. marts kl.10.00</w:t>
      </w:r>
      <w:r>
        <w:br/>
      </w:r>
    </w:p>
    <w:p xmlns:wp14="http://schemas.microsoft.com/office/word/2010/wordml" w:rsidP="101A09F4" wp14:paraId="4CD5C7E6" wp14:textId="3B05DB45">
      <w:pPr>
        <w:spacing w:before="0" w:beforeAutospacing="off" w:line="300" w:lineRule="exact"/>
        <w:ind w:left="-20" w:right="-20"/>
        <w:jc w:val="left"/>
      </w:pPr>
      <w:r w:rsidRPr="101A09F4" w:rsidR="68670EB2">
        <w:rPr>
          <w:rFonts w:ascii="Aptos" w:hAnsi="Aptos" w:eastAsia="Aptos" w:cs="Aptos"/>
          <w:noProof w:val="0"/>
          <w:sz w:val="28"/>
          <w:szCs w:val="28"/>
          <w:lang w:val="da-DK"/>
        </w:rPr>
        <w:t>Deltagelsesprisen for tropspejderne er 100 kr. Lederne skal IKKE betale for at deltage i arrangementet. Der er ikke noget tema, men vi har lavet et spændende løb. Formålet med tropsdøgnet er at man møder andre tropsspejder, og lære dem bedre at kende, så der kommer et godt sammenhold mellem tropsspejderne i divisionen.  De skal sove i deres egen patrulje. Dagens aktiviteter vil være i deres egne patruljer.</w:t>
      </w:r>
    </w:p>
    <w:p xmlns:wp14="http://schemas.microsoft.com/office/word/2010/wordml" w:rsidP="101A09F4" wp14:paraId="3E9B7CBA" wp14:textId="2F126E54">
      <w:pPr>
        <w:spacing w:before="0" w:beforeAutospacing="off" w:line="300" w:lineRule="exact"/>
        <w:ind w:left="-20" w:right="-20"/>
        <w:jc w:val="left"/>
      </w:pPr>
      <w:r w:rsidRPr="101A09F4" w:rsidR="68670EB2">
        <w:rPr>
          <w:rFonts w:ascii="Aptos" w:hAnsi="Aptos" w:eastAsia="Aptos" w:cs="Aptos"/>
          <w:noProof w:val="0"/>
          <w:sz w:val="28"/>
          <w:szCs w:val="28"/>
          <w:lang w:val="da-DK"/>
        </w:rPr>
        <w:t>Om aften vil der være hygge.</w:t>
      </w:r>
    </w:p>
    <w:p xmlns:wp14="http://schemas.microsoft.com/office/word/2010/wordml" w:rsidP="101A09F4" wp14:paraId="7122BCCB" wp14:textId="5F15E083">
      <w:pPr>
        <w:spacing w:before="0" w:beforeAutospacing="off" w:line="300" w:lineRule="exact"/>
        <w:ind w:left="-20" w:right="-20"/>
        <w:jc w:val="left"/>
      </w:pPr>
      <w:r w:rsidRPr="101A09F4" w:rsidR="68670EB2">
        <w:rPr>
          <w:rFonts w:ascii="Aptos" w:hAnsi="Aptos" w:eastAsia="Aptos" w:cs="Aptos"/>
          <w:noProof w:val="0"/>
          <w:sz w:val="28"/>
          <w:szCs w:val="28"/>
          <w:lang w:val="da-DK"/>
        </w:rPr>
        <w:t>Vi håber at I ledere som kommer med, vil hjælpe med at stå på poster.</w:t>
      </w:r>
    </w:p>
    <w:p xmlns:wp14="http://schemas.microsoft.com/office/word/2010/wordml" w:rsidP="101A09F4" wp14:paraId="0269AD66" wp14:textId="578F43DE">
      <w:pPr>
        <w:spacing w:before="0" w:beforeAutospacing="off" w:line="300" w:lineRule="exact"/>
        <w:ind w:left="-20" w:right="-20"/>
        <w:jc w:val="left"/>
      </w:pPr>
      <w:r w:rsidRPr="101A09F4" w:rsidR="68670EB2">
        <w:rPr>
          <w:rFonts w:ascii="Aptos" w:hAnsi="Aptos" w:eastAsia="Aptos" w:cs="Aptos"/>
          <w:noProof w:val="0"/>
          <w:sz w:val="28"/>
          <w:szCs w:val="28"/>
          <w:lang w:val="da-DK"/>
        </w:rPr>
        <w:t>Sidste frist for indbetaling og tilmelding til tropsdøgnet er fredag d. 1 marts.</w:t>
      </w:r>
      <w:r>
        <w:br/>
      </w:r>
      <w:r w:rsidRPr="101A09F4" w:rsidR="68670EB2">
        <w:rPr>
          <w:rFonts w:ascii="Aptos" w:hAnsi="Aptos" w:eastAsia="Aptos" w:cs="Aptos"/>
          <w:b w:val="1"/>
          <w:bCs w:val="1"/>
          <w:noProof w:val="0"/>
          <w:color w:val="FF0000"/>
          <w:sz w:val="28"/>
          <w:szCs w:val="28"/>
          <w:lang w:val="da-DK"/>
        </w:rPr>
        <w:t>Der skal indbetales til følgende konto. Regn.nr 0693 konto nr 2800041939</w:t>
      </w:r>
      <w:r w:rsidRPr="101A09F4" w:rsidR="68670EB2">
        <w:rPr>
          <w:rFonts w:ascii="Aptos" w:hAnsi="Aptos" w:eastAsia="Aptos" w:cs="Aptos"/>
          <w:noProof w:val="0"/>
          <w:color w:val="FF0000"/>
          <w:sz w:val="28"/>
          <w:szCs w:val="28"/>
          <w:lang w:val="da-DK"/>
        </w:rPr>
        <w:t xml:space="preserve">. </w:t>
      </w:r>
      <w:r w:rsidRPr="101A09F4" w:rsidR="68670EB2">
        <w:rPr>
          <w:rFonts w:ascii="Aptos" w:hAnsi="Aptos" w:eastAsia="Aptos" w:cs="Aptos"/>
          <w:noProof w:val="0"/>
          <w:sz w:val="28"/>
          <w:szCs w:val="28"/>
          <w:lang w:val="da-DK"/>
        </w:rPr>
        <w:t xml:space="preserve">Indbetalingen skal ske gruppevis, hvor der i indbetalingen skal fremgå hvilken gruppe der deltager, antal patruljer, navn på patrulje(rne) og antallet af spejdere i den pågældende patrulje, som sendes til TL John Larsen pr. mail: </w:t>
      </w:r>
      <w:hyperlink r:id="R9172eb82bba64593">
        <w:r w:rsidRPr="101A09F4" w:rsidR="68670EB2">
          <w:rPr>
            <w:rStyle w:val="Hyperlink"/>
            <w:rFonts w:ascii="Aptos" w:hAnsi="Aptos" w:eastAsia="Aptos" w:cs="Aptos"/>
            <w:strike w:val="0"/>
            <w:dstrike w:val="0"/>
            <w:noProof w:val="0"/>
            <w:color w:val="0000FF"/>
            <w:sz w:val="28"/>
            <w:szCs w:val="28"/>
            <w:u w:val="none"/>
            <w:lang w:val="da-DK"/>
          </w:rPr>
          <w:t>john69@mail.dk</w:t>
        </w:r>
      </w:hyperlink>
    </w:p>
    <w:p xmlns:wp14="http://schemas.microsoft.com/office/word/2010/wordml" w:rsidP="101A09F4" wp14:paraId="0478AF93" wp14:textId="0BA7B848">
      <w:pPr>
        <w:spacing w:before="0" w:beforeAutospacing="off" w:line="300" w:lineRule="exact"/>
        <w:ind w:left="-20" w:right="-20"/>
        <w:jc w:val="left"/>
      </w:pPr>
      <w:r w:rsidRPr="101A09F4" w:rsidR="68670EB2">
        <w:rPr>
          <w:rFonts w:ascii="Aptos" w:hAnsi="Aptos" w:eastAsia="Aptos" w:cs="Aptos"/>
          <w:noProof w:val="0"/>
          <w:sz w:val="28"/>
          <w:szCs w:val="28"/>
          <w:lang w:val="da-DK"/>
        </w:rPr>
        <w:t>Hvis der er nogle af jeres spejder som er allergisk over for noget (af hensyn til maden) så vi kan tage hensyn.</w:t>
      </w:r>
    </w:p>
    <w:p xmlns:wp14="http://schemas.microsoft.com/office/word/2010/wordml" w:rsidP="101A09F4" wp14:paraId="5DDCACF5" wp14:textId="2D7C38A3">
      <w:pPr>
        <w:spacing w:before="0" w:beforeAutospacing="off" w:line="300" w:lineRule="exact"/>
        <w:ind w:left="-20" w:right="-20"/>
        <w:jc w:val="left"/>
      </w:pPr>
      <w:r w:rsidRPr="101A09F4" w:rsidR="68670EB2">
        <w:rPr>
          <w:rFonts w:ascii="Aptos" w:hAnsi="Aptos" w:eastAsia="Aptos" w:cs="Aptos"/>
          <w:noProof w:val="0"/>
          <w:sz w:val="28"/>
          <w:szCs w:val="28"/>
          <w:lang w:val="da-DK"/>
        </w:rPr>
        <w:t>I skal huske at medbringe følgende: 1 telt pr. patrulje. Madpakke og drikkelse til frokost lørdag. (Gælder både for spejder og -ledere)</w:t>
      </w:r>
    </w:p>
    <w:p xmlns:wp14="http://schemas.microsoft.com/office/word/2010/wordml" w:rsidP="101A09F4" wp14:paraId="505868B9" wp14:textId="553E82D3">
      <w:pPr>
        <w:spacing w:before="0" w:beforeAutospacing="off" w:line="300" w:lineRule="exact"/>
        <w:ind w:left="-20" w:right="-20"/>
        <w:jc w:val="left"/>
        <w:rPr>
          <w:rFonts w:ascii="Aptos" w:hAnsi="Aptos" w:eastAsia="Aptos" w:cs="Aptos"/>
          <w:noProof w:val="0"/>
          <w:sz w:val="28"/>
          <w:szCs w:val="28"/>
          <w:lang w:val="da-DK"/>
        </w:rPr>
      </w:pPr>
      <w:r w:rsidRPr="101A09F4" w:rsidR="68670EB2">
        <w:rPr>
          <w:rFonts w:ascii="Aptos" w:hAnsi="Aptos" w:eastAsia="Aptos" w:cs="Aptos"/>
          <w:noProof w:val="0"/>
          <w:sz w:val="28"/>
          <w:szCs w:val="28"/>
          <w:lang w:val="da-DK"/>
        </w:rPr>
        <w:t>Lederne kan vælge om de ønsker at sove i eget telt eller indendørs.</w:t>
      </w:r>
      <w:r>
        <w:br/>
      </w:r>
    </w:p>
    <w:p xmlns:wp14="http://schemas.microsoft.com/office/word/2010/wordml" w:rsidP="101A09F4" wp14:paraId="2521A2C2" wp14:textId="0A75339D">
      <w:pPr>
        <w:spacing w:before="0" w:beforeAutospacing="off" w:line="300" w:lineRule="exact"/>
        <w:ind w:left="-20" w:right="-20"/>
        <w:jc w:val="left"/>
      </w:pPr>
      <w:r w:rsidRPr="101A09F4" w:rsidR="68670EB2">
        <w:rPr>
          <w:rFonts w:ascii="Aptos" w:hAnsi="Aptos" w:eastAsia="Aptos" w:cs="Aptos"/>
          <w:b w:val="1"/>
          <w:bCs w:val="1"/>
          <w:noProof w:val="0"/>
          <w:sz w:val="28"/>
          <w:szCs w:val="28"/>
          <w:lang w:val="da-DK"/>
        </w:rPr>
        <w:t>Spejderhilsen Nakskovspejderne.</w:t>
      </w:r>
    </w:p>
    <w:p xmlns:wp14="http://schemas.microsoft.com/office/word/2010/wordml" w:rsidP="101A09F4" wp14:paraId="7707BB63" wp14:textId="73EBF073">
      <w:pPr>
        <w:spacing w:before="0" w:beforeAutospacing="off" w:line="300" w:lineRule="exact"/>
        <w:ind w:left="-20" w:right="-20"/>
        <w:jc w:val="left"/>
        <w:rPr>
          <w:rFonts w:ascii="Aptos" w:hAnsi="Aptos" w:eastAsia="Aptos" w:cs="Aptos"/>
          <w:b w:val="1"/>
          <w:bCs w:val="1"/>
          <w:strike w:val="0"/>
          <w:dstrike w:val="0"/>
          <w:noProof w:val="0"/>
          <w:color w:val="0000FF"/>
          <w:sz w:val="28"/>
          <w:szCs w:val="28"/>
          <w:u w:val="none"/>
          <w:lang w:val="da-DK"/>
        </w:rPr>
      </w:pPr>
      <w:r w:rsidRPr="101A09F4" w:rsidR="68670EB2">
        <w:rPr>
          <w:rFonts w:ascii="Aptos SemiBold" w:hAnsi="Aptos SemiBold" w:eastAsia="Aptos SemiBold" w:cs="Aptos SemiBold"/>
          <w:b w:val="1"/>
          <w:bCs w:val="1"/>
          <w:noProof w:val="0"/>
          <w:sz w:val="28"/>
          <w:szCs w:val="28"/>
          <w:lang w:val="da-DK"/>
        </w:rPr>
        <w:t xml:space="preserve">Ved evt. spørgsmål kontakt TL John Larsen pr. mail: </w:t>
      </w:r>
      <w:hyperlink r:id="R6189f60ee7aa4039">
        <w:r w:rsidRPr="101A09F4" w:rsidR="68670EB2">
          <w:rPr>
            <w:rStyle w:val="Hyperlink"/>
            <w:rFonts w:ascii="Aptos" w:hAnsi="Aptos" w:eastAsia="Aptos" w:cs="Aptos"/>
            <w:b w:val="1"/>
            <w:bCs w:val="1"/>
            <w:strike w:val="0"/>
            <w:dstrike w:val="0"/>
            <w:noProof w:val="0"/>
            <w:color w:val="0000FF"/>
            <w:sz w:val="28"/>
            <w:szCs w:val="28"/>
            <w:u w:val="none"/>
            <w:lang w:val="da-DK"/>
          </w:rPr>
          <w:t>john69@mail.dk</w:t>
        </w:r>
        <w:r>
          <w:br/>
        </w:r>
      </w:hyperlink>
    </w:p>
    <w:p xmlns:wp14="http://schemas.microsoft.com/office/word/2010/wordml" w:rsidP="101A09F4" wp14:paraId="18664CF2" wp14:textId="6472081A">
      <w:pPr>
        <w:spacing w:before="0" w:beforeAutospacing="off"/>
        <w:ind w:left="-20" w:right="-20"/>
      </w:pPr>
      <w:r w:rsidRPr="101A09F4" w:rsidR="68670EB2">
        <w:rPr>
          <w:rFonts w:ascii="Helvetica" w:hAnsi="Helvetica" w:eastAsia="Helvetica" w:cs="Helvetica"/>
          <w:b w:val="1"/>
          <w:bCs w:val="1"/>
          <w:noProof w:val="0"/>
          <w:sz w:val="27"/>
          <w:szCs w:val="27"/>
          <w:u w:val="single"/>
          <w:lang w:val="da-DK"/>
        </w:rPr>
        <w:t>Hvad er tropsdøgnet?</w:t>
      </w:r>
      <w:r>
        <w:br/>
      </w:r>
      <w:r w:rsidRPr="101A09F4" w:rsidR="68670EB2">
        <w:rPr>
          <w:rFonts w:ascii="Helvetica" w:hAnsi="Helvetica" w:eastAsia="Helvetica" w:cs="Helvetica"/>
          <w:noProof w:val="0"/>
          <w:sz w:val="25"/>
          <w:szCs w:val="25"/>
          <w:lang w:val="da-DK"/>
        </w:rPr>
        <w:t>Tropsdøgnet har til formål at give tropsspejderne i divisionen muligheden for at lære hinanden at kende uden konkurrence, så det er fællesskabet der er i centrum.</w:t>
      </w:r>
    </w:p>
    <w:p xmlns:wp14="http://schemas.microsoft.com/office/word/2010/wordml" w:rsidP="101A09F4" wp14:paraId="205A6F2F" wp14:textId="4AEDC8D2">
      <w:pPr>
        <w:spacing w:before="0" w:beforeAutospacing="off"/>
        <w:ind w:left="-20" w:right="-20"/>
      </w:pPr>
      <w:r w:rsidRPr="101A09F4" w:rsidR="68670EB2">
        <w:rPr>
          <w:rFonts w:ascii="Calibri" w:hAnsi="Calibri" w:eastAsia="Calibri" w:cs="Calibri"/>
          <w:noProof w:val="0"/>
          <w:sz w:val="25"/>
          <w:szCs w:val="25"/>
          <w:lang w:val="da-DK"/>
        </w:rPr>
        <w:t>Tropsdøgnet vil efter planen gå på omgang mellem grupperne, ligesom Mikro-minidagen og Olandiske Lege også gør det.</w:t>
      </w:r>
    </w:p>
    <w:sectPr>
      <w:pgSz w:w="11906" w:h="16838" w:orient="portrait"/>
      <w:pgMar w:top="1440" w:right="1440" w:bottom="1440" w:left="1440" w:header="708" w:footer="708" w:gutter="0"/>
      <w:cols w:space="708"/>
      <w:docGrid w:linePitch="360"/>
      <w:headerReference w:type="default" r:id="R20dbb2f1bf2d44a8"/>
      <w:footerReference w:type="default" r:id="Rd24ada76e3614c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01A09F4" w:rsidTr="101A09F4" w14:paraId="0F9141F7">
      <w:trPr>
        <w:trHeight w:val="300"/>
      </w:trPr>
      <w:tc>
        <w:tcPr>
          <w:tcW w:w="3005" w:type="dxa"/>
          <w:tcMar/>
        </w:tcPr>
        <w:p w:rsidR="101A09F4" w:rsidP="101A09F4" w:rsidRDefault="101A09F4" w14:paraId="7A5DE311" w14:textId="42A3A96F">
          <w:pPr>
            <w:pStyle w:val="Header"/>
            <w:bidi w:val="0"/>
            <w:ind w:left="-115"/>
            <w:jc w:val="left"/>
          </w:pPr>
        </w:p>
      </w:tc>
      <w:tc>
        <w:tcPr>
          <w:tcW w:w="3005" w:type="dxa"/>
          <w:tcMar/>
        </w:tcPr>
        <w:p w:rsidR="101A09F4" w:rsidP="101A09F4" w:rsidRDefault="101A09F4" w14:paraId="52CDAC54" w14:textId="5AC8923E">
          <w:pPr>
            <w:pStyle w:val="Header"/>
            <w:bidi w:val="0"/>
            <w:jc w:val="center"/>
          </w:pPr>
          <w:r>
            <w:fldChar w:fldCharType="begin"/>
          </w:r>
          <w:r>
            <w:instrText xml:space="preserve">PAGE</w:instrText>
          </w:r>
          <w:r>
            <w:fldChar w:fldCharType="separate"/>
          </w:r>
          <w:r>
            <w:fldChar w:fldCharType="end"/>
          </w:r>
        </w:p>
      </w:tc>
      <w:tc>
        <w:tcPr>
          <w:tcW w:w="3005" w:type="dxa"/>
          <w:tcMar/>
        </w:tcPr>
        <w:p w:rsidR="101A09F4" w:rsidP="101A09F4" w:rsidRDefault="101A09F4" w14:paraId="61FBCD2E" w14:textId="2D52202E">
          <w:pPr>
            <w:pStyle w:val="Header"/>
            <w:bidi w:val="0"/>
            <w:ind w:right="-115"/>
            <w:jc w:val="right"/>
          </w:pPr>
        </w:p>
      </w:tc>
    </w:tr>
  </w:tbl>
  <w:p w:rsidR="101A09F4" w:rsidP="101A09F4" w:rsidRDefault="101A09F4" w14:paraId="328EEDEB" w14:textId="5497CA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01A09F4" w:rsidTr="101A09F4" w14:paraId="5BA221B5">
      <w:trPr>
        <w:trHeight w:val="300"/>
      </w:trPr>
      <w:tc>
        <w:tcPr>
          <w:tcW w:w="3005" w:type="dxa"/>
          <w:tcMar/>
        </w:tcPr>
        <w:p w:rsidR="101A09F4" w:rsidP="101A09F4" w:rsidRDefault="101A09F4" w14:paraId="4FDBB331" w14:textId="2CD2DD71">
          <w:pPr>
            <w:pStyle w:val="Header"/>
            <w:bidi w:val="0"/>
            <w:ind w:left="-115"/>
            <w:jc w:val="left"/>
          </w:pPr>
        </w:p>
      </w:tc>
      <w:tc>
        <w:tcPr>
          <w:tcW w:w="3005" w:type="dxa"/>
          <w:tcMar/>
        </w:tcPr>
        <w:p w:rsidR="101A09F4" w:rsidP="101A09F4" w:rsidRDefault="101A09F4" w14:paraId="3477466D" w14:textId="667C60FA">
          <w:pPr>
            <w:pStyle w:val="Header"/>
            <w:bidi w:val="0"/>
            <w:jc w:val="center"/>
          </w:pPr>
        </w:p>
      </w:tc>
      <w:tc>
        <w:tcPr>
          <w:tcW w:w="3005" w:type="dxa"/>
          <w:tcMar/>
        </w:tcPr>
        <w:p w:rsidR="101A09F4" w:rsidP="101A09F4" w:rsidRDefault="101A09F4" w14:paraId="6F3880AD" w14:textId="24219A2A">
          <w:pPr>
            <w:pStyle w:val="Header"/>
            <w:bidi w:val="0"/>
            <w:ind w:right="-115"/>
            <w:jc w:val="right"/>
          </w:pPr>
        </w:p>
      </w:tc>
    </w:tr>
  </w:tbl>
  <w:p w:rsidR="101A09F4" w:rsidP="101A09F4" w:rsidRDefault="101A09F4" w14:paraId="1D0C7595" w14:textId="09D9EAC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443D4E"/>
    <w:rsid w:val="0636501B"/>
    <w:rsid w:val="101A09F4"/>
    <w:rsid w:val="10B795DF"/>
    <w:rsid w:val="17F031CC"/>
    <w:rsid w:val="3287D272"/>
    <w:rsid w:val="35BF7334"/>
    <w:rsid w:val="68670EB2"/>
    <w:rsid w:val="7336371C"/>
    <w:rsid w:val="76443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3D4E"/>
  <w15:chartTrackingRefBased/>
  <w15:docId w15:val="{E58EA281-150C-45BE-A694-AB762BA554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john69@mail.dk" TargetMode="External" Id="R9172eb82bba64593" /><Relationship Type="http://schemas.openxmlformats.org/officeDocument/2006/relationships/hyperlink" Target="mailto:john69@mail.dk" TargetMode="External" Id="R6189f60ee7aa4039" /><Relationship Type="http://schemas.openxmlformats.org/officeDocument/2006/relationships/header" Target="header.xml" Id="R20dbb2f1bf2d44a8" /><Relationship Type="http://schemas.openxmlformats.org/officeDocument/2006/relationships/footer" Target="footer.xml" Id="Rd24ada76e3614c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2024-01-29T15:51:32.8407842Z</dcterms:created>
  <dcterms:modified xsi:type="dcterms:W3CDTF">2024-01-29T15:55:18.5469817Z</dcterms:modified>
  <dc:creator>Sofie Krog Jensen (10457979)</dc:creator>
  <lastModifiedBy>Sofie Krog Jensen (10457979)</lastModifiedBy>
</coreProperties>
</file>